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8602" w14:textId="25FB0EE5" w:rsidR="004609B4" w:rsidRPr="00052D2F" w:rsidRDefault="004609B4" w:rsidP="00CE0EC2">
      <w:pPr>
        <w:pStyle w:val="Textodebalo"/>
        <w:suppressAutoHyphens/>
        <w:ind w:right="-34"/>
        <w:jc w:val="center"/>
        <w:rPr>
          <w:rFonts w:ascii="Arial" w:hAnsi="Arial" w:cs="Arial"/>
          <w:b/>
          <w:sz w:val="22"/>
          <w:szCs w:val="22"/>
        </w:rPr>
      </w:pPr>
      <w:r w:rsidRPr="00052D2F">
        <w:rPr>
          <w:rFonts w:ascii="Arial" w:hAnsi="Arial" w:cs="Arial"/>
          <w:b/>
          <w:sz w:val="22"/>
          <w:szCs w:val="22"/>
        </w:rPr>
        <w:t xml:space="preserve">LEI Nº. </w:t>
      </w:r>
      <w:r w:rsidR="009417D6" w:rsidRPr="00052D2F">
        <w:rPr>
          <w:rFonts w:ascii="Arial" w:hAnsi="Arial" w:cs="Arial"/>
          <w:b/>
          <w:sz w:val="22"/>
          <w:szCs w:val="22"/>
        </w:rPr>
        <w:t>1.</w:t>
      </w:r>
      <w:r w:rsidR="00220B2F">
        <w:rPr>
          <w:rFonts w:ascii="Arial" w:hAnsi="Arial" w:cs="Arial"/>
          <w:b/>
          <w:sz w:val="22"/>
          <w:szCs w:val="22"/>
        </w:rPr>
        <w:t>50</w:t>
      </w:r>
      <w:r w:rsidR="00E04CAE">
        <w:rPr>
          <w:rFonts w:ascii="Arial" w:hAnsi="Arial" w:cs="Arial"/>
          <w:b/>
          <w:sz w:val="22"/>
          <w:szCs w:val="22"/>
        </w:rPr>
        <w:t>9</w:t>
      </w:r>
      <w:r w:rsidRPr="00052D2F">
        <w:rPr>
          <w:rFonts w:ascii="Arial" w:hAnsi="Arial" w:cs="Arial"/>
          <w:b/>
          <w:sz w:val="22"/>
          <w:szCs w:val="22"/>
        </w:rPr>
        <w:t xml:space="preserve">, DE </w:t>
      </w:r>
      <w:r w:rsidR="00E413A2">
        <w:rPr>
          <w:rFonts w:ascii="Arial" w:hAnsi="Arial" w:cs="Arial"/>
          <w:b/>
          <w:sz w:val="22"/>
          <w:szCs w:val="22"/>
        </w:rPr>
        <w:t>19</w:t>
      </w:r>
      <w:r w:rsidRPr="00052D2F">
        <w:rPr>
          <w:rFonts w:ascii="Arial" w:hAnsi="Arial" w:cs="Arial"/>
          <w:b/>
          <w:sz w:val="22"/>
          <w:szCs w:val="22"/>
        </w:rPr>
        <w:t xml:space="preserve"> DE </w:t>
      </w:r>
      <w:r w:rsidR="009A27DE">
        <w:rPr>
          <w:rFonts w:ascii="Arial" w:hAnsi="Arial" w:cs="Arial"/>
          <w:b/>
          <w:sz w:val="22"/>
          <w:szCs w:val="22"/>
        </w:rPr>
        <w:t>ABRIL</w:t>
      </w:r>
      <w:r w:rsidRPr="00052D2F">
        <w:rPr>
          <w:rFonts w:ascii="Arial" w:hAnsi="Arial" w:cs="Arial"/>
          <w:b/>
          <w:sz w:val="22"/>
          <w:szCs w:val="22"/>
        </w:rPr>
        <w:t xml:space="preserve"> DE 202</w:t>
      </w:r>
      <w:r w:rsidR="009211F9" w:rsidRPr="00052D2F">
        <w:rPr>
          <w:rFonts w:ascii="Arial" w:hAnsi="Arial" w:cs="Arial"/>
          <w:b/>
          <w:sz w:val="22"/>
          <w:szCs w:val="22"/>
        </w:rPr>
        <w:t>2</w:t>
      </w:r>
      <w:r w:rsidRPr="00052D2F">
        <w:rPr>
          <w:rFonts w:ascii="Arial" w:hAnsi="Arial" w:cs="Arial"/>
          <w:b/>
          <w:sz w:val="22"/>
          <w:szCs w:val="22"/>
        </w:rPr>
        <w:t>.</w:t>
      </w:r>
    </w:p>
    <w:p w14:paraId="1FE090CC" w14:textId="28C32B9A" w:rsidR="00281588" w:rsidRPr="00F60DA7" w:rsidRDefault="00281588" w:rsidP="002C310C">
      <w:pPr>
        <w:pStyle w:val="Textodebalo"/>
        <w:suppressAutoHyphens/>
        <w:ind w:left="4253"/>
        <w:jc w:val="center"/>
        <w:rPr>
          <w:rFonts w:ascii="Arial" w:hAnsi="Arial" w:cs="Arial"/>
          <w:b/>
          <w:sz w:val="22"/>
          <w:szCs w:val="22"/>
        </w:rPr>
      </w:pPr>
    </w:p>
    <w:p w14:paraId="626C6D9D" w14:textId="77777777" w:rsidR="00E25253" w:rsidRPr="00F60DA7" w:rsidRDefault="00E25253" w:rsidP="002C310C">
      <w:pPr>
        <w:pStyle w:val="Textodebalo"/>
        <w:suppressAutoHyphens/>
        <w:ind w:left="4253"/>
        <w:jc w:val="center"/>
        <w:rPr>
          <w:rFonts w:ascii="Arial" w:hAnsi="Arial" w:cs="Arial"/>
          <w:b/>
          <w:sz w:val="22"/>
          <w:szCs w:val="22"/>
        </w:rPr>
      </w:pPr>
    </w:p>
    <w:p w14:paraId="36FED374" w14:textId="77777777" w:rsidR="00E04CAE" w:rsidRPr="002B238A" w:rsidRDefault="00E04CAE" w:rsidP="00E04CAE">
      <w:pPr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 w:rsidRPr="002B238A">
        <w:rPr>
          <w:rFonts w:ascii="Arial" w:hAnsi="Arial" w:cs="Arial"/>
          <w:b/>
          <w:bCs/>
          <w:sz w:val="22"/>
          <w:szCs w:val="22"/>
        </w:rPr>
        <w:t xml:space="preserve">SUMULA: 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2B238A">
        <w:rPr>
          <w:rFonts w:ascii="Arial" w:hAnsi="Arial" w:cs="Arial"/>
          <w:b/>
          <w:bCs/>
          <w:sz w:val="22"/>
          <w:szCs w:val="22"/>
        </w:rPr>
        <w:t xml:space="preserve">AUTORIZA O PODER EXECUTIVO CONCEDER REAJUSTE NA REMUNERAÇÃO DOS AGENTES COMUNITÁRIOS DE SAÚDE </w:t>
      </w:r>
      <w:r>
        <w:rPr>
          <w:rFonts w:ascii="Arial" w:hAnsi="Arial" w:cs="Arial"/>
          <w:b/>
          <w:bCs/>
          <w:sz w:val="22"/>
          <w:szCs w:val="22"/>
        </w:rPr>
        <w:t xml:space="preserve">(ACS) </w:t>
      </w:r>
      <w:r w:rsidRPr="002B238A">
        <w:rPr>
          <w:rFonts w:ascii="Arial" w:hAnsi="Arial" w:cs="Arial"/>
          <w:b/>
          <w:bCs/>
          <w:sz w:val="22"/>
          <w:szCs w:val="22"/>
        </w:rPr>
        <w:t>E AGENTES DE COMBATE A ENDEMIAS</w:t>
      </w:r>
      <w:r>
        <w:rPr>
          <w:rFonts w:ascii="Arial" w:hAnsi="Arial" w:cs="Arial"/>
          <w:b/>
          <w:bCs/>
          <w:sz w:val="22"/>
          <w:szCs w:val="22"/>
        </w:rPr>
        <w:t xml:space="preserve"> (ACE)</w:t>
      </w:r>
      <w:r w:rsidRPr="002B238A">
        <w:rPr>
          <w:rFonts w:ascii="Arial" w:hAnsi="Arial" w:cs="Arial"/>
          <w:b/>
          <w:bCs/>
          <w:sz w:val="22"/>
          <w:szCs w:val="22"/>
        </w:rPr>
        <w:t>, E DA OUTRAS PROVIDÊNCIAS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2B238A">
        <w:rPr>
          <w:rFonts w:ascii="Arial" w:hAnsi="Arial" w:cs="Arial"/>
          <w:b/>
          <w:bCs/>
          <w:sz w:val="22"/>
          <w:szCs w:val="22"/>
        </w:rPr>
        <w:t>.</w:t>
      </w:r>
    </w:p>
    <w:p w14:paraId="416E1F4E" w14:textId="74B6027D" w:rsidR="00190CC5" w:rsidRPr="00F60DA7" w:rsidRDefault="00190CC5" w:rsidP="002C310C">
      <w:pPr>
        <w:ind w:left="4253"/>
        <w:jc w:val="both"/>
        <w:rPr>
          <w:rFonts w:ascii="Arial" w:hAnsi="Arial" w:cs="Arial"/>
          <w:bCs/>
          <w:sz w:val="22"/>
          <w:szCs w:val="22"/>
        </w:rPr>
      </w:pPr>
    </w:p>
    <w:p w14:paraId="058A692E" w14:textId="77777777" w:rsidR="00E25253" w:rsidRPr="00F60DA7" w:rsidRDefault="00E25253" w:rsidP="002C310C">
      <w:pPr>
        <w:ind w:left="4253"/>
        <w:jc w:val="both"/>
        <w:rPr>
          <w:rFonts w:ascii="Arial" w:hAnsi="Arial" w:cs="Arial"/>
          <w:bCs/>
          <w:sz w:val="22"/>
          <w:szCs w:val="22"/>
        </w:rPr>
      </w:pPr>
    </w:p>
    <w:p w14:paraId="21C3876E" w14:textId="77777777" w:rsidR="0096685F" w:rsidRPr="00052D2F" w:rsidRDefault="0096685F" w:rsidP="002C44B0">
      <w:pPr>
        <w:pStyle w:val="Recuodecorpodetexto2"/>
        <w:shd w:val="clear" w:color="auto" w:fill="FFFFFF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  <w:r w:rsidRPr="00052D2F">
        <w:rPr>
          <w:rFonts w:ascii="Arial" w:hAnsi="Arial" w:cs="Arial"/>
          <w:b/>
          <w:sz w:val="22"/>
          <w:szCs w:val="22"/>
        </w:rPr>
        <w:t>EXCELENTÍSSIMO PREFEITO MUNICIPAL DE ITAÚBA, ESTADO DE MATO GROSSO, SENHOR ANTONIO FERREIRA DE OLIVEIRA NETO, NO USO DE SUAS ATRIBUIÇÕES CONSTITUCIONAIS E LEGAIS, FAZ SABER QUE A CÂMARA MUNICIPAL APROVOU E ELE SANCIONA A SEGUINTE LEI:</w:t>
      </w:r>
    </w:p>
    <w:p w14:paraId="790DA86B" w14:textId="7FC2F409" w:rsidR="00F60DA7" w:rsidRDefault="00F60DA7" w:rsidP="00CE0EC2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14:paraId="751903B0" w14:textId="77777777" w:rsidR="002640CE" w:rsidRDefault="002640CE" w:rsidP="00CE0EC2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14:paraId="0008903F" w14:textId="77777777" w:rsidR="0041401B" w:rsidRDefault="0041401B" w:rsidP="0041401B">
      <w:pPr>
        <w:jc w:val="both"/>
        <w:rPr>
          <w:rFonts w:ascii="Arial" w:hAnsi="Arial" w:cs="Arial"/>
          <w:sz w:val="24"/>
          <w:szCs w:val="24"/>
        </w:rPr>
      </w:pPr>
      <w:r w:rsidRPr="002B238A">
        <w:rPr>
          <w:rFonts w:ascii="Arial" w:hAnsi="Arial" w:cs="Arial"/>
          <w:b/>
          <w:bCs/>
          <w:sz w:val="24"/>
          <w:szCs w:val="24"/>
        </w:rPr>
        <w:t>Art. 1°</w:t>
      </w:r>
      <w:r w:rsidRPr="002B238A">
        <w:rPr>
          <w:rFonts w:ascii="Arial" w:hAnsi="Arial" w:cs="Arial"/>
          <w:sz w:val="24"/>
          <w:szCs w:val="24"/>
        </w:rPr>
        <w:t xml:space="preserve"> Fica o Poder Executivo autorizado a conceder reajuste no percentual de 18,89% (dezoito virgula oitenta e nove por cento) na remuneração dos Agentes Comunitários de Saúde</w:t>
      </w:r>
      <w:r>
        <w:rPr>
          <w:rFonts w:ascii="Arial" w:hAnsi="Arial" w:cs="Arial"/>
          <w:sz w:val="24"/>
          <w:szCs w:val="24"/>
        </w:rPr>
        <w:t xml:space="preserve"> (ACS)</w:t>
      </w:r>
      <w:r w:rsidRPr="002B238A">
        <w:rPr>
          <w:rFonts w:ascii="Arial" w:hAnsi="Arial" w:cs="Arial"/>
          <w:sz w:val="24"/>
          <w:szCs w:val="24"/>
        </w:rPr>
        <w:t xml:space="preserve"> e dos Agentes de Combate a Endemias </w:t>
      </w:r>
      <w:r>
        <w:rPr>
          <w:rFonts w:ascii="Arial" w:hAnsi="Arial" w:cs="Arial"/>
          <w:sz w:val="24"/>
          <w:szCs w:val="24"/>
        </w:rPr>
        <w:t xml:space="preserve">(ACE) </w:t>
      </w:r>
      <w:r w:rsidRPr="002B238A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M</w:t>
      </w:r>
      <w:r w:rsidRPr="002B238A">
        <w:rPr>
          <w:rFonts w:ascii="Arial" w:hAnsi="Arial" w:cs="Arial"/>
          <w:sz w:val="24"/>
          <w:szCs w:val="24"/>
        </w:rPr>
        <w:t>unicípio de Itaúba/MT, conforme piso salarial fixado pela Lei Federal n°. 11.350/2006.</w:t>
      </w:r>
    </w:p>
    <w:p w14:paraId="6392830C" w14:textId="77777777" w:rsidR="0041401B" w:rsidRPr="002B238A" w:rsidRDefault="0041401B" w:rsidP="004140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BA4C1D" w14:textId="77777777" w:rsidR="0041401B" w:rsidRPr="001A5CD5" w:rsidRDefault="0041401B" w:rsidP="0041401B">
      <w:pPr>
        <w:jc w:val="both"/>
        <w:rPr>
          <w:rFonts w:ascii="Arial" w:hAnsi="Arial" w:cs="Arial"/>
          <w:sz w:val="24"/>
          <w:szCs w:val="24"/>
        </w:rPr>
      </w:pPr>
      <w:r w:rsidRPr="001A5CD5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A5CD5">
        <w:rPr>
          <w:rFonts w:ascii="Arial" w:hAnsi="Arial" w:cs="Arial"/>
          <w:sz w:val="24"/>
          <w:szCs w:val="24"/>
        </w:rPr>
        <w:t xml:space="preserve">A presente concessão não trará prejuízo à eventual majoração do piso nacional da categoria, mas não será cumulativo e deverá prevalecer o valor maior. </w:t>
      </w:r>
    </w:p>
    <w:p w14:paraId="3406B31A" w14:textId="77777777" w:rsidR="0041401B" w:rsidRPr="00784BCF" w:rsidRDefault="0041401B" w:rsidP="0041401B">
      <w:pPr>
        <w:jc w:val="both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0011B9A0" w14:textId="77777777" w:rsidR="0041401B" w:rsidRDefault="0041401B" w:rsidP="0041401B">
      <w:pPr>
        <w:jc w:val="both"/>
        <w:rPr>
          <w:rFonts w:ascii="Arial" w:hAnsi="Arial" w:cs="Arial"/>
          <w:sz w:val="24"/>
          <w:szCs w:val="24"/>
        </w:rPr>
      </w:pPr>
      <w:r w:rsidRPr="002B238A">
        <w:rPr>
          <w:rFonts w:ascii="Arial" w:hAnsi="Arial" w:cs="Arial"/>
          <w:b/>
          <w:bCs/>
          <w:sz w:val="24"/>
          <w:szCs w:val="24"/>
        </w:rPr>
        <w:t>Art. 3°</w:t>
      </w:r>
      <w:r w:rsidRPr="002B238A">
        <w:rPr>
          <w:rFonts w:ascii="Arial" w:hAnsi="Arial" w:cs="Arial"/>
          <w:sz w:val="24"/>
          <w:szCs w:val="24"/>
        </w:rPr>
        <w:t xml:space="preserve"> As despesas decorrentes do disposto nesta Lei correrão por conta de dotação própria do orçamento vigente.</w:t>
      </w:r>
    </w:p>
    <w:p w14:paraId="430AE60C" w14:textId="77777777" w:rsidR="0041401B" w:rsidRPr="002B238A" w:rsidRDefault="0041401B" w:rsidP="004140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2839AC" w14:textId="77777777" w:rsidR="0041401B" w:rsidRPr="002B238A" w:rsidRDefault="0041401B" w:rsidP="0041401B">
      <w:pPr>
        <w:jc w:val="both"/>
        <w:rPr>
          <w:rFonts w:ascii="Arial" w:hAnsi="Arial" w:cs="Arial"/>
          <w:sz w:val="24"/>
          <w:szCs w:val="24"/>
        </w:rPr>
      </w:pPr>
      <w:r w:rsidRPr="002B238A">
        <w:rPr>
          <w:rFonts w:ascii="Arial" w:hAnsi="Arial" w:cs="Arial"/>
          <w:b/>
          <w:bCs/>
          <w:sz w:val="24"/>
          <w:szCs w:val="24"/>
        </w:rPr>
        <w:t>Art. 4°</w:t>
      </w:r>
      <w:r w:rsidRPr="002B238A">
        <w:rPr>
          <w:rFonts w:ascii="Arial" w:hAnsi="Arial" w:cs="Arial"/>
          <w:sz w:val="24"/>
          <w:szCs w:val="24"/>
        </w:rPr>
        <w:t xml:space="preserve"> Esta Lei entrará em vigor na data de sua publicação, revogas as disposições em contrário.</w:t>
      </w:r>
    </w:p>
    <w:p w14:paraId="1CD6A6DF" w14:textId="1830C532" w:rsidR="00F60DA7" w:rsidRDefault="00F60DA7" w:rsidP="009211F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0A0C8753" w14:textId="60C796D8" w:rsidR="009211F9" w:rsidRPr="00052D2F" w:rsidRDefault="009211F9" w:rsidP="00D12682">
      <w:pPr>
        <w:ind w:firstLine="1418"/>
        <w:jc w:val="right"/>
        <w:rPr>
          <w:rFonts w:ascii="Arial" w:hAnsi="Arial" w:cs="Arial"/>
          <w:b/>
          <w:sz w:val="24"/>
          <w:szCs w:val="24"/>
        </w:rPr>
      </w:pPr>
      <w:r w:rsidRPr="00052D2F">
        <w:rPr>
          <w:rFonts w:ascii="Arial" w:hAnsi="Arial" w:cs="Arial"/>
          <w:b/>
          <w:sz w:val="24"/>
          <w:szCs w:val="24"/>
        </w:rPr>
        <w:t xml:space="preserve">Gabinete do Prefeito Municipal de Itaúba-MT, em </w:t>
      </w:r>
      <w:r w:rsidR="002640CE">
        <w:rPr>
          <w:rFonts w:ascii="Arial" w:hAnsi="Arial" w:cs="Arial"/>
          <w:b/>
          <w:sz w:val="24"/>
          <w:szCs w:val="24"/>
        </w:rPr>
        <w:t>19</w:t>
      </w:r>
      <w:r w:rsidRPr="00052D2F">
        <w:rPr>
          <w:rFonts w:ascii="Arial" w:hAnsi="Arial" w:cs="Arial"/>
          <w:b/>
          <w:sz w:val="24"/>
          <w:szCs w:val="24"/>
        </w:rPr>
        <w:t xml:space="preserve"> de </w:t>
      </w:r>
      <w:r w:rsidR="009A27DE">
        <w:rPr>
          <w:rFonts w:ascii="Arial" w:hAnsi="Arial" w:cs="Arial"/>
          <w:b/>
          <w:sz w:val="24"/>
          <w:szCs w:val="24"/>
        </w:rPr>
        <w:t>abril</w:t>
      </w:r>
      <w:r w:rsidRPr="00052D2F">
        <w:rPr>
          <w:rFonts w:ascii="Arial" w:hAnsi="Arial" w:cs="Arial"/>
          <w:b/>
          <w:sz w:val="24"/>
          <w:szCs w:val="24"/>
        </w:rPr>
        <w:t xml:space="preserve"> de 2022.</w:t>
      </w:r>
    </w:p>
    <w:p w14:paraId="52D102EA" w14:textId="75FD130A" w:rsidR="00B84D96" w:rsidRDefault="00B84D96" w:rsidP="00C245C8">
      <w:pPr>
        <w:tabs>
          <w:tab w:val="left" w:pos="5940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08D05934" w14:textId="32FDD2C5" w:rsidR="0041401B" w:rsidRDefault="0041401B" w:rsidP="00C245C8">
      <w:pPr>
        <w:tabs>
          <w:tab w:val="left" w:pos="5940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4E8B9074" w14:textId="4946562B" w:rsidR="0041401B" w:rsidRDefault="0041401B" w:rsidP="00C245C8">
      <w:pPr>
        <w:tabs>
          <w:tab w:val="left" w:pos="5940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2A647D2C" w14:textId="77777777" w:rsidR="0055705C" w:rsidRDefault="0055705C" w:rsidP="00C245C8">
      <w:pPr>
        <w:tabs>
          <w:tab w:val="left" w:pos="5940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30D20909" w14:textId="77777777" w:rsidR="009A27DE" w:rsidRPr="00B84D96" w:rsidRDefault="009A27DE" w:rsidP="00C245C8">
      <w:pPr>
        <w:tabs>
          <w:tab w:val="left" w:pos="5940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0B0BBC79" w14:textId="0CF6DA5D" w:rsidR="00546611" w:rsidRPr="00546611" w:rsidRDefault="0055705C" w:rsidP="00C245C8">
      <w:pPr>
        <w:tabs>
          <w:tab w:val="left" w:pos="5940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23E644" wp14:editId="7D45BFA7">
            <wp:extent cx="3133725" cy="733425"/>
            <wp:effectExtent l="0" t="0" r="9525" b="9525"/>
            <wp:docPr id="1" name="Imagem 1" descr="\\servidor\DOCUMENTOS\ANO 2021\ROZIMERY CONTROLE INTERNO\Ass. Prefeito - Ton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\DOCUMENTOS\ANO 2021\ROZIMERY CONTROLE INTERNO\Ass. Prefeito - Toninh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611" w:rsidRPr="00546611">
        <w:rPr>
          <w:rFonts w:ascii="Arial" w:hAnsi="Arial" w:cs="Arial"/>
          <w:noProof/>
          <w:sz w:val="24"/>
          <w:szCs w:val="24"/>
        </w:rPr>
        <w:t xml:space="preserve"> </w:t>
      </w:r>
    </w:p>
    <w:p w14:paraId="3E0BA6F6" w14:textId="77777777" w:rsidR="00D12682" w:rsidRDefault="00D12682" w:rsidP="00C245C8">
      <w:pPr>
        <w:tabs>
          <w:tab w:val="left" w:pos="5940"/>
        </w:tabs>
        <w:jc w:val="center"/>
        <w:rPr>
          <w:rFonts w:ascii="Arial" w:hAnsi="Arial" w:cs="Arial"/>
          <w:bCs/>
          <w:sz w:val="24"/>
          <w:szCs w:val="24"/>
        </w:rPr>
      </w:pPr>
    </w:p>
    <w:p w14:paraId="330A7D3C" w14:textId="347334B9" w:rsidR="009A27DE" w:rsidRDefault="009A27DE" w:rsidP="00C245C8">
      <w:pPr>
        <w:tabs>
          <w:tab w:val="left" w:pos="5940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DA8F702" w14:textId="77777777" w:rsidR="009A27DE" w:rsidRPr="00C245C8" w:rsidRDefault="009A27DE" w:rsidP="00C245C8">
      <w:pPr>
        <w:tabs>
          <w:tab w:val="left" w:pos="5940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81084FA" w14:textId="1D6784D3" w:rsidR="0096685F" w:rsidRPr="00052D2F" w:rsidRDefault="0096685F" w:rsidP="00CE0EC2">
      <w:pPr>
        <w:tabs>
          <w:tab w:val="left" w:pos="5940"/>
        </w:tabs>
        <w:rPr>
          <w:rFonts w:ascii="Arial" w:hAnsi="Arial" w:cs="Arial"/>
          <w:b/>
          <w:sz w:val="18"/>
          <w:szCs w:val="18"/>
        </w:rPr>
      </w:pPr>
      <w:r w:rsidRPr="00052D2F">
        <w:rPr>
          <w:rFonts w:ascii="Arial" w:hAnsi="Arial" w:cs="Arial"/>
          <w:b/>
          <w:sz w:val="18"/>
          <w:szCs w:val="18"/>
        </w:rPr>
        <w:t>Registre-se, Publique-se, Cumpra-se.</w:t>
      </w:r>
    </w:p>
    <w:p w14:paraId="36A7443F" w14:textId="6616702D" w:rsidR="00054C76" w:rsidRPr="00052D2F" w:rsidRDefault="0096685F" w:rsidP="002C44B0">
      <w:pPr>
        <w:pStyle w:val="Recuodecorpodetexto2"/>
        <w:spacing w:after="0" w:line="240" w:lineRule="auto"/>
        <w:ind w:left="0" w:right="-34"/>
        <w:jc w:val="both"/>
        <w:rPr>
          <w:rFonts w:ascii="Arial" w:hAnsi="Arial" w:cs="Arial"/>
          <w:b/>
          <w:sz w:val="18"/>
          <w:szCs w:val="18"/>
        </w:rPr>
      </w:pPr>
      <w:r w:rsidRPr="00052D2F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 w:rsidR="002640CE">
        <w:rPr>
          <w:rFonts w:ascii="Arial" w:hAnsi="Arial" w:cs="Arial"/>
          <w:sz w:val="18"/>
          <w:szCs w:val="18"/>
        </w:rPr>
        <w:t>19</w:t>
      </w:r>
      <w:r w:rsidRPr="00052D2F">
        <w:rPr>
          <w:rFonts w:ascii="Arial" w:hAnsi="Arial" w:cs="Arial"/>
          <w:sz w:val="18"/>
          <w:szCs w:val="18"/>
        </w:rPr>
        <w:t>/</w:t>
      </w:r>
      <w:r w:rsidR="002C310C">
        <w:rPr>
          <w:rFonts w:ascii="Arial" w:hAnsi="Arial" w:cs="Arial"/>
          <w:sz w:val="18"/>
          <w:szCs w:val="18"/>
        </w:rPr>
        <w:t>0</w:t>
      </w:r>
      <w:r w:rsidR="009A27DE">
        <w:rPr>
          <w:rFonts w:ascii="Arial" w:hAnsi="Arial" w:cs="Arial"/>
          <w:sz w:val="18"/>
          <w:szCs w:val="18"/>
        </w:rPr>
        <w:t>4</w:t>
      </w:r>
      <w:r w:rsidRPr="00052D2F">
        <w:rPr>
          <w:rFonts w:ascii="Arial" w:hAnsi="Arial" w:cs="Arial"/>
          <w:sz w:val="18"/>
          <w:szCs w:val="18"/>
        </w:rPr>
        <w:t>/202</w:t>
      </w:r>
      <w:r w:rsidR="00541709" w:rsidRPr="00052D2F">
        <w:rPr>
          <w:rFonts w:ascii="Arial" w:hAnsi="Arial" w:cs="Arial"/>
          <w:sz w:val="18"/>
          <w:szCs w:val="18"/>
        </w:rPr>
        <w:t>2</w:t>
      </w:r>
      <w:r w:rsidRPr="00052D2F">
        <w:rPr>
          <w:rFonts w:ascii="Arial" w:hAnsi="Arial" w:cs="Arial"/>
          <w:sz w:val="18"/>
          <w:szCs w:val="18"/>
        </w:rPr>
        <w:t xml:space="preserve"> a </w:t>
      </w:r>
      <w:r w:rsidR="002640CE">
        <w:rPr>
          <w:rFonts w:ascii="Arial" w:hAnsi="Arial" w:cs="Arial"/>
          <w:sz w:val="18"/>
          <w:szCs w:val="18"/>
        </w:rPr>
        <w:t>18</w:t>
      </w:r>
      <w:r w:rsidRPr="00052D2F">
        <w:rPr>
          <w:rFonts w:ascii="Arial" w:hAnsi="Arial" w:cs="Arial"/>
          <w:sz w:val="18"/>
          <w:szCs w:val="18"/>
        </w:rPr>
        <w:t>/</w:t>
      </w:r>
      <w:r w:rsidR="002C310C">
        <w:rPr>
          <w:rFonts w:ascii="Arial" w:hAnsi="Arial" w:cs="Arial"/>
          <w:sz w:val="18"/>
          <w:szCs w:val="18"/>
        </w:rPr>
        <w:t>0</w:t>
      </w:r>
      <w:r w:rsidR="009A27DE">
        <w:rPr>
          <w:rFonts w:ascii="Arial" w:hAnsi="Arial" w:cs="Arial"/>
          <w:sz w:val="18"/>
          <w:szCs w:val="18"/>
        </w:rPr>
        <w:t>5</w:t>
      </w:r>
      <w:r w:rsidR="005A6614" w:rsidRPr="00052D2F">
        <w:rPr>
          <w:rFonts w:ascii="Arial" w:hAnsi="Arial" w:cs="Arial"/>
          <w:sz w:val="18"/>
          <w:szCs w:val="18"/>
        </w:rPr>
        <w:t>/</w:t>
      </w:r>
      <w:r w:rsidRPr="00052D2F">
        <w:rPr>
          <w:rFonts w:ascii="Arial" w:hAnsi="Arial" w:cs="Arial"/>
          <w:sz w:val="18"/>
          <w:szCs w:val="18"/>
        </w:rPr>
        <w:t>202</w:t>
      </w:r>
      <w:r w:rsidR="00DC35D9" w:rsidRPr="00052D2F">
        <w:rPr>
          <w:rFonts w:ascii="Arial" w:hAnsi="Arial" w:cs="Arial"/>
          <w:sz w:val="18"/>
          <w:szCs w:val="18"/>
        </w:rPr>
        <w:t>2</w:t>
      </w:r>
      <w:r w:rsidRPr="00052D2F">
        <w:rPr>
          <w:rFonts w:ascii="Arial" w:hAnsi="Arial" w:cs="Arial"/>
          <w:sz w:val="18"/>
          <w:szCs w:val="18"/>
        </w:rPr>
        <w:t>.</w:t>
      </w:r>
      <w:r w:rsidRPr="00052D2F">
        <w:rPr>
          <w:rFonts w:ascii="Arial" w:hAnsi="Arial" w:cs="Arial"/>
          <w:b/>
          <w:sz w:val="18"/>
          <w:szCs w:val="18"/>
        </w:rPr>
        <w:t xml:space="preserve"> </w:t>
      </w:r>
    </w:p>
    <w:sectPr w:rsidR="00054C76" w:rsidRPr="00052D2F" w:rsidSect="00CE0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134" w:bottom="1440" w:left="1080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11B5" w14:textId="77777777" w:rsidR="00494163" w:rsidRDefault="00494163" w:rsidP="00987B40">
      <w:r>
        <w:separator/>
      </w:r>
    </w:p>
  </w:endnote>
  <w:endnote w:type="continuationSeparator" w:id="0">
    <w:p w14:paraId="4633A821" w14:textId="77777777" w:rsidR="00494163" w:rsidRDefault="00494163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801F" w14:textId="77777777" w:rsidR="00494163" w:rsidRDefault="00494163">
    <w:pPr>
      <w:framePr w:wrap="around" w:vAnchor="text" w:hAnchor="margin" w:xAlign="right" w:y="1"/>
      <w:rPr>
        <w:rStyle w:val="Ttulo6Char"/>
      </w:rPr>
    </w:pPr>
    <w:r>
      <w:rPr>
        <w:rStyle w:val="Ttulo6Char"/>
      </w:rPr>
      <w:fldChar w:fldCharType="begin"/>
    </w:r>
    <w:r>
      <w:rPr>
        <w:rStyle w:val="Ttulo6Char"/>
      </w:rPr>
      <w:instrText xml:space="preserve">PAGE  </w:instrText>
    </w:r>
    <w:r>
      <w:rPr>
        <w:rStyle w:val="Ttulo6Char"/>
      </w:rPr>
      <w:fldChar w:fldCharType="end"/>
    </w:r>
  </w:p>
  <w:p w14:paraId="2D4D0911" w14:textId="77777777" w:rsidR="00494163" w:rsidRDefault="0049416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0DBF" w14:textId="77777777" w:rsidR="00494163" w:rsidRDefault="00494163" w:rsidP="00F97049">
    <w:pPr>
      <w:tabs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DD8CD6" wp14:editId="2770BA78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0D72045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10E323B" w14:textId="77777777" w:rsidR="00494163" w:rsidRPr="008A7460" w:rsidRDefault="00494163" w:rsidP="00F97049">
    <w:pPr>
      <w:tabs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8A9ACBD" w14:textId="77777777" w:rsidR="00494163" w:rsidRDefault="00494163" w:rsidP="00F97049">
    <w:pPr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5054CE6A" w14:textId="77777777" w:rsidR="00494163" w:rsidRDefault="00494163" w:rsidP="00F97049">
    <w:pPr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607F86BB" w14:textId="77777777" w:rsidR="00494163" w:rsidRDefault="00494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7DF7" w14:textId="77777777" w:rsidR="00494163" w:rsidRDefault="00494163" w:rsidP="00987B40">
      <w:r>
        <w:separator/>
      </w:r>
    </w:p>
  </w:footnote>
  <w:footnote w:type="continuationSeparator" w:id="0">
    <w:p w14:paraId="124AC791" w14:textId="77777777" w:rsidR="00494163" w:rsidRDefault="00494163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3876" w14:textId="77777777" w:rsidR="00494163" w:rsidRDefault="00494163">
    <w:pPr>
      <w:framePr w:wrap="around" w:vAnchor="text" w:hAnchor="margin" w:xAlign="right" w:y="1"/>
      <w:rPr>
        <w:rStyle w:val="Ttulo6Char"/>
      </w:rPr>
    </w:pPr>
    <w:r>
      <w:rPr>
        <w:rStyle w:val="Ttulo6Char"/>
      </w:rPr>
      <w:fldChar w:fldCharType="begin"/>
    </w:r>
    <w:r>
      <w:rPr>
        <w:rStyle w:val="Ttulo6Char"/>
      </w:rPr>
      <w:instrText xml:space="preserve">PAGE  </w:instrText>
    </w:r>
    <w:r>
      <w:rPr>
        <w:rStyle w:val="Ttulo6Char"/>
      </w:rPr>
      <w:fldChar w:fldCharType="end"/>
    </w:r>
  </w:p>
  <w:p w14:paraId="78C7C2F5" w14:textId="77777777" w:rsidR="00494163" w:rsidRDefault="0049416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6577" w14:textId="77777777" w:rsidR="00494163" w:rsidRDefault="00494163">
    <w:pPr>
      <w:framePr w:wrap="around" w:vAnchor="text" w:hAnchor="margin" w:xAlign="right" w:y="1"/>
      <w:rPr>
        <w:rStyle w:val="Ttulo6Char"/>
      </w:rPr>
    </w:pPr>
  </w:p>
  <w:p w14:paraId="6D7B8681" w14:textId="77777777" w:rsidR="00494163" w:rsidRDefault="00494163" w:rsidP="00F97049">
    <w:r>
      <w:rPr>
        <w:noProof/>
      </w:rPr>
      <w:drawing>
        <wp:anchor distT="0" distB="0" distL="114300" distR="114300" simplePos="0" relativeHeight="251661312" behindDoc="1" locked="0" layoutInCell="1" allowOverlap="1" wp14:anchorId="1E862AC6" wp14:editId="1C23B4E4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0DF42D5" wp14:editId="30139B1B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E401DE" w14:textId="77777777" w:rsidR="00494163" w:rsidRDefault="00494163" w:rsidP="00F97049"/>
  <w:p w14:paraId="642876FD" w14:textId="77777777" w:rsidR="00494163" w:rsidRDefault="00494163" w:rsidP="00F97049"/>
  <w:p w14:paraId="7F69C3D7" w14:textId="77777777" w:rsidR="00494163" w:rsidRDefault="00494163" w:rsidP="00F97049"/>
  <w:p w14:paraId="178AF995" w14:textId="77777777" w:rsidR="00494163" w:rsidRDefault="00494163" w:rsidP="00F97049"/>
  <w:p w14:paraId="499580F3" w14:textId="77777777" w:rsidR="00494163" w:rsidRDefault="00494163" w:rsidP="00F97049"/>
  <w:p w14:paraId="0780D07C" w14:textId="77777777" w:rsidR="00494163" w:rsidRDefault="00494163" w:rsidP="00F97049"/>
  <w:p w14:paraId="73CACF3B" w14:textId="77777777" w:rsidR="00494163" w:rsidRDefault="00494163" w:rsidP="00F97049"/>
  <w:p w14:paraId="467CEE63" w14:textId="77777777" w:rsidR="00494163" w:rsidRDefault="00494163" w:rsidP="00F9704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321759" wp14:editId="4BB6A88B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5080E28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41D231CB" w14:textId="77777777" w:rsidR="00494163" w:rsidRPr="00A93611" w:rsidRDefault="00494163" w:rsidP="00F97049">
    <w:r>
      <w:rPr>
        <w:noProof/>
      </w:rPr>
      <w:drawing>
        <wp:anchor distT="0" distB="0" distL="114300" distR="114300" simplePos="0" relativeHeight="251658240" behindDoc="1" locked="0" layoutInCell="1" allowOverlap="1" wp14:anchorId="396CB609" wp14:editId="1A90536F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6" name="Imagem 6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0CB2" w14:textId="77777777" w:rsidR="00494163" w:rsidRDefault="00494163"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2AAE676F" wp14:editId="7FC2DEF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7" name="Imagem 7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8E48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2" w15:restartNumberingAfterBreak="0">
    <w:nsid w:val="00000006"/>
    <w:multiLevelType w:val="hybridMultilevel"/>
    <w:tmpl w:val="EAD47698"/>
    <w:lvl w:ilvl="0" w:tplc="1A82451E">
      <w:start w:val="61"/>
      <w:numFmt w:val="upperLetter"/>
      <w:lvlText w:val="%1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1D62AB16"/>
    <w:lvl w:ilvl="0" w:tplc="FA2897BC">
      <w:start w:val="61"/>
      <w:numFmt w:val="upperLetter"/>
      <w:lvlText w:val="%1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BC848642"/>
    <w:lvl w:ilvl="0" w:tplc="FA8EE5D8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24705C6C"/>
    <w:lvl w:ilvl="0" w:tplc="FFC6FCE0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C7E64F8E"/>
    <w:lvl w:ilvl="0" w:tplc="6DCA3A42">
      <w:start w:val="35"/>
      <w:numFmt w:val="upperLetter"/>
      <w:lvlText w:val="%1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B136911"/>
    <w:multiLevelType w:val="hybridMultilevel"/>
    <w:tmpl w:val="3B34A232"/>
    <w:lvl w:ilvl="0" w:tplc="1E9E07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91DC3"/>
    <w:multiLevelType w:val="multilevel"/>
    <w:tmpl w:val="889C54FE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86152E"/>
    <w:multiLevelType w:val="multilevel"/>
    <w:tmpl w:val="D5D60910"/>
    <w:lvl w:ilvl="0">
      <w:start w:val="1"/>
      <w:numFmt w:val="lowerLetter"/>
      <w:lvlText w:val="%1)"/>
      <w:lvlJc w:val="left"/>
      <w:pPr>
        <w:ind w:left="13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 w16cid:durableId="306708620">
    <w:abstractNumId w:val="2"/>
  </w:num>
  <w:num w:numId="2" w16cid:durableId="968784330">
    <w:abstractNumId w:val="3"/>
  </w:num>
  <w:num w:numId="3" w16cid:durableId="249656334">
    <w:abstractNumId w:val="4"/>
  </w:num>
  <w:num w:numId="4" w16cid:durableId="2023625814">
    <w:abstractNumId w:val="5"/>
  </w:num>
  <w:num w:numId="5" w16cid:durableId="1127579321">
    <w:abstractNumId w:val="6"/>
  </w:num>
  <w:num w:numId="6" w16cid:durableId="1438332556">
    <w:abstractNumId w:val="0"/>
  </w:num>
  <w:num w:numId="7" w16cid:durableId="1891071674">
    <w:abstractNumId w:val="1"/>
  </w:num>
  <w:num w:numId="8" w16cid:durableId="717558919">
    <w:abstractNumId w:val="7"/>
  </w:num>
  <w:num w:numId="9" w16cid:durableId="210384662">
    <w:abstractNumId w:val="8"/>
  </w:num>
  <w:num w:numId="10" w16cid:durableId="563836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30FBA"/>
    <w:rsid w:val="0003264A"/>
    <w:rsid w:val="00043715"/>
    <w:rsid w:val="00046685"/>
    <w:rsid w:val="00052D2F"/>
    <w:rsid w:val="00053BB3"/>
    <w:rsid w:val="00054C76"/>
    <w:rsid w:val="00061E66"/>
    <w:rsid w:val="00072849"/>
    <w:rsid w:val="0007735E"/>
    <w:rsid w:val="00090DF9"/>
    <w:rsid w:val="00092137"/>
    <w:rsid w:val="00093D68"/>
    <w:rsid w:val="000C6880"/>
    <w:rsid w:val="000C6B14"/>
    <w:rsid w:val="000D0DC7"/>
    <w:rsid w:val="000E4C4A"/>
    <w:rsid w:val="00100BE8"/>
    <w:rsid w:val="001036C3"/>
    <w:rsid w:val="00117B41"/>
    <w:rsid w:val="0012354B"/>
    <w:rsid w:val="00127474"/>
    <w:rsid w:val="00133B78"/>
    <w:rsid w:val="00166249"/>
    <w:rsid w:val="00167D89"/>
    <w:rsid w:val="0017613D"/>
    <w:rsid w:val="00180BEA"/>
    <w:rsid w:val="00184CC1"/>
    <w:rsid w:val="00190CC5"/>
    <w:rsid w:val="001A3D07"/>
    <w:rsid w:val="001A4B37"/>
    <w:rsid w:val="001A7959"/>
    <w:rsid w:val="001B2102"/>
    <w:rsid w:val="001C4B1C"/>
    <w:rsid w:val="001D649D"/>
    <w:rsid w:val="001E4AA4"/>
    <w:rsid w:val="001F2223"/>
    <w:rsid w:val="001F3D6F"/>
    <w:rsid w:val="0020020F"/>
    <w:rsid w:val="00212C47"/>
    <w:rsid w:val="00220B2F"/>
    <w:rsid w:val="00234AC9"/>
    <w:rsid w:val="002621C6"/>
    <w:rsid w:val="002640CE"/>
    <w:rsid w:val="00265328"/>
    <w:rsid w:val="00267BA6"/>
    <w:rsid w:val="00270CBE"/>
    <w:rsid w:val="00272BCF"/>
    <w:rsid w:val="00280744"/>
    <w:rsid w:val="00281588"/>
    <w:rsid w:val="00284E22"/>
    <w:rsid w:val="00292EBD"/>
    <w:rsid w:val="002A3DAB"/>
    <w:rsid w:val="002A6B15"/>
    <w:rsid w:val="002C310C"/>
    <w:rsid w:val="002C44B0"/>
    <w:rsid w:val="002E19D7"/>
    <w:rsid w:val="002E429E"/>
    <w:rsid w:val="00303E29"/>
    <w:rsid w:val="003045B9"/>
    <w:rsid w:val="00323418"/>
    <w:rsid w:val="00324473"/>
    <w:rsid w:val="00331881"/>
    <w:rsid w:val="00334BC5"/>
    <w:rsid w:val="00337429"/>
    <w:rsid w:val="00340F92"/>
    <w:rsid w:val="00375C51"/>
    <w:rsid w:val="00380843"/>
    <w:rsid w:val="003947C8"/>
    <w:rsid w:val="003F0F0B"/>
    <w:rsid w:val="00401902"/>
    <w:rsid w:val="00407D33"/>
    <w:rsid w:val="0041401B"/>
    <w:rsid w:val="00420885"/>
    <w:rsid w:val="00422991"/>
    <w:rsid w:val="0042629B"/>
    <w:rsid w:val="004325BF"/>
    <w:rsid w:val="00441EF1"/>
    <w:rsid w:val="004573D6"/>
    <w:rsid w:val="0045797C"/>
    <w:rsid w:val="004609B4"/>
    <w:rsid w:val="004616C9"/>
    <w:rsid w:val="00464EDD"/>
    <w:rsid w:val="00465AE3"/>
    <w:rsid w:val="004702D2"/>
    <w:rsid w:val="004742AD"/>
    <w:rsid w:val="0047608F"/>
    <w:rsid w:val="00494163"/>
    <w:rsid w:val="00495846"/>
    <w:rsid w:val="004A5DB6"/>
    <w:rsid w:val="004B3EFF"/>
    <w:rsid w:val="004D0005"/>
    <w:rsid w:val="004D0DA6"/>
    <w:rsid w:val="00506037"/>
    <w:rsid w:val="00513C25"/>
    <w:rsid w:val="00531B75"/>
    <w:rsid w:val="00541709"/>
    <w:rsid w:val="00541A50"/>
    <w:rsid w:val="00542E88"/>
    <w:rsid w:val="00546611"/>
    <w:rsid w:val="00553EDB"/>
    <w:rsid w:val="0055705C"/>
    <w:rsid w:val="005639DC"/>
    <w:rsid w:val="00572645"/>
    <w:rsid w:val="00591E67"/>
    <w:rsid w:val="00595BA1"/>
    <w:rsid w:val="005A6614"/>
    <w:rsid w:val="005B59A9"/>
    <w:rsid w:val="005B73D9"/>
    <w:rsid w:val="005C0E52"/>
    <w:rsid w:val="005C2977"/>
    <w:rsid w:val="005D1D8D"/>
    <w:rsid w:val="005E6EAC"/>
    <w:rsid w:val="00602484"/>
    <w:rsid w:val="00644B31"/>
    <w:rsid w:val="00650A01"/>
    <w:rsid w:val="006533F2"/>
    <w:rsid w:val="00654666"/>
    <w:rsid w:val="00667873"/>
    <w:rsid w:val="00695560"/>
    <w:rsid w:val="006A4058"/>
    <w:rsid w:val="006D0BE9"/>
    <w:rsid w:val="006E3AE5"/>
    <w:rsid w:val="006F720C"/>
    <w:rsid w:val="006F747F"/>
    <w:rsid w:val="007104AB"/>
    <w:rsid w:val="0071561A"/>
    <w:rsid w:val="00717BD2"/>
    <w:rsid w:val="00741C94"/>
    <w:rsid w:val="00743ED4"/>
    <w:rsid w:val="0076570B"/>
    <w:rsid w:val="00765C4F"/>
    <w:rsid w:val="007704D0"/>
    <w:rsid w:val="00773A3F"/>
    <w:rsid w:val="0078510E"/>
    <w:rsid w:val="007958E2"/>
    <w:rsid w:val="007968DC"/>
    <w:rsid w:val="007A1434"/>
    <w:rsid w:val="007B0438"/>
    <w:rsid w:val="007C1E7A"/>
    <w:rsid w:val="007C2483"/>
    <w:rsid w:val="007C250B"/>
    <w:rsid w:val="007D2160"/>
    <w:rsid w:val="007E21B0"/>
    <w:rsid w:val="007E533F"/>
    <w:rsid w:val="00816392"/>
    <w:rsid w:val="00821226"/>
    <w:rsid w:val="0082658A"/>
    <w:rsid w:val="00841AF6"/>
    <w:rsid w:val="00842023"/>
    <w:rsid w:val="00844175"/>
    <w:rsid w:val="008502A5"/>
    <w:rsid w:val="0085144C"/>
    <w:rsid w:val="008677C7"/>
    <w:rsid w:val="00873174"/>
    <w:rsid w:val="008765A5"/>
    <w:rsid w:val="008768C5"/>
    <w:rsid w:val="008912BD"/>
    <w:rsid w:val="00896141"/>
    <w:rsid w:val="008A3848"/>
    <w:rsid w:val="008B2E5A"/>
    <w:rsid w:val="008B63EB"/>
    <w:rsid w:val="008C11B9"/>
    <w:rsid w:val="008C4F50"/>
    <w:rsid w:val="008D0830"/>
    <w:rsid w:val="008F2699"/>
    <w:rsid w:val="008F678D"/>
    <w:rsid w:val="008F7874"/>
    <w:rsid w:val="009211F9"/>
    <w:rsid w:val="009319F9"/>
    <w:rsid w:val="009417D6"/>
    <w:rsid w:val="00950B5B"/>
    <w:rsid w:val="00954AC2"/>
    <w:rsid w:val="00964213"/>
    <w:rsid w:val="0096685F"/>
    <w:rsid w:val="009768E4"/>
    <w:rsid w:val="009841F8"/>
    <w:rsid w:val="0098573B"/>
    <w:rsid w:val="00987B40"/>
    <w:rsid w:val="009A27DE"/>
    <w:rsid w:val="009E2C59"/>
    <w:rsid w:val="009F26C8"/>
    <w:rsid w:val="009F780E"/>
    <w:rsid w:val="00A331A1"/>
    <w:rsid w:val="00A43AC7"/>
    <w:rsid w:val="00A51F55"/>
    <w:rsid w:val="00A57AFE"/>
    <w:rsid w:val="00A751FB"/>
    <w:rsid w:val="00A908C9"/>
    <w:rsid w:val="00AA0FF8"/>
    <w:rsid w:val="00AB3FFD"/>
    <w:rsid w:val="00AD0EB8"/>
    <w:rsid w:val="00AE1FF7"/>
    <w:rsid w:val="00AF00FA"/>
    <w:rsid w:val="00AF0363"/>
    <w:rsid w:val="00AF1C7B"/>
    <w:rsid w:val="00B05263"/>
    <w:rsid w:val="00B17D43"/>
    <w:rsid w:val="00B51D9F"/>
    <w:rsid w:val="00B54C45"/>
    <w:rsid w:val="00B65498"/>
    <w:rsid w:val="00B716D0"/>
    <w:rsid w:val="00B84D96"/>
    <w:rsid w:val="00B85B80"/>
    <w:rsid w:val="00B87368"/>
    <w:rsid w:val="00BA00DB"/>
    <w:rsid w:val="00BA5CB8"/>
    <w:rsid w:val="00BB0B3E"/>
    <w:rsid w:val="00BC04C2"/>
    <w:rsid w:val="00BC2DA4"/>
    <w:rsid w:val="00BC30E7"/>
    <w:rsid w:val="00BD703B"/>
    <w:rsid w:val="00BF1279"/>
    <w:rsid w:val="00C05581"/>
    <w:rsid w:val="00C21855"/>
    <w:rsid w:val="00C219DE"/>
    <w:rsid w:val="00C245C8"/>
    <w:rsid w:val="00C264B3"/>
    <w:rsid w:val="00C33317"/>
    <w:rsid w:val="00C33B42"/>
    <w:rsid w:val="00C33BC2"/>
    <w:rsid w:val="00C61FA3"/>
    <w:rsid w:val="00CA5D46"/>
    <w:rsid w:val="00CB6A22"/>
    <w:rsid w:val="00CD1AEA"/>
    <w:rsid w:val="00CD3E0C"/>
    <w:rsid w:val="00CD6007"/>
    <w:rsid w:val="00CE0EC2"/>
    <w:rsid w:val="00CE2557"/>
    <w:rsid w:val="00CE70D7"/>
    <w:rsid w:val="00CF0D55"/>
    <w:rsid w:val="00CF154B"/>
    <w:rsid w:val="00D014EE"/>
    <w:rsid w:val="00D12682"/>
    <w:rsid w:val="00D164FE"/>
    <w:rsid w:val="00D205AD"/>
    <w:rsid w:val="00D3033E"/>
    <w:rsid w:val="00D375AE"/>
    <w:rsid w:val="00D42D1B"/>
    <w:rsid w:val="00D430CF"/>
    <w:rsid w:val="00D50B20"/>
    <w:rsid w:val="00D6278A"/>
    <w:rsid w:val="00D705B6"/>
    <w:rsid w:val="00D71FD8"/>
    <w:rsid w:val="00D814EF"/>
    <w:rsid w:val="00D879BD"/>
    <w:rsid w:val="00DB0FFF"/>
    <w:rsid w:val="00DB2E77"/>
    <w:rsid w:val="00DB4CCA"/>
    <w:rsid w:val="00DC180D"/>
    <w:rsid w:val="00DC2583"/>
    <w:rsid w:val="00DC35D9"/>
    <w:rsid w:val="00DC6BC7"/>
    <w:rsid w:val="00DF09E1"/>
    <w:rsid w:val="00E03121"/>
    <w:rsid w:val="00E04CAE"/>
    <w:rsid w:val="00E2113F"/>
    <w:rsid w:val="00E21B38"/>
    <w:rsid w:val="00E25253"/>
    <w:rsid w:val="00E33BA2"/>
    <w:rsid w:val="00E342E2"/>
    <w:rsid w:val="00E36F94"/>
    <w:rsid w:val="00E413A2"/>
    <w:rsid w:val="00E5009C"/>
    <w:rsid w:val="00E600C7"/>
    <w:rsid w:val="00E63F8D"/>
    <w:rsid w:val="00E6699E"/>
    <w:rsid w:val="00E66D31"/>
    <w:rsid w:val="00E71659"/>
    <w:rsid w:val="00E7229C"/>
    <w:rsid w:val="00E72CFF"/>
    <w:rsid w:val="00E7713B"/>
    <w:rsid w:val="00E77FC0"/>
    <w:rsid w:val="00EA580E"/>
    <w:rsid w:val="00EB08A2"/>
    <w:rsid w:val="00EB5244"/>
    <w:rsid w:val="00EB57F7"/>
    <w:rsid w:val="00EE3129"/>
    <w:rsid w:val="00EE3958"/>
    <w:rsid w:val="00EF0DD1"/>
    <w:rsid w:val="00F0095D"/>
    <w:rsid w:val="00F01982"/>
    <w:rsid w:val="00F13EFB"/>
    <w:rsid w:val="00F30A17"/>
    <w:rsid w:val="00F46308"/>
    <w:rsid w:val="00F5278C"/>
    <w:rsid w:val="00F53D50"/>
    <w:rsid w:val="00F60948"/>
    <w:rsid w:val="00F60DA7"/>
    <w:rsid w:val="00F81CBC"/>
    <w:rsid w:val="00F97049"/>
    <w:rsid w:val="00FA1470"/>
    <w:rsid w:val="00FE3F6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0E0F8D7"/>
  <w15:docId w15:val="{7A3534EE-246A-4830-BEA3-07F82BBA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0EC2"/>
    <w:pPr>
      <w:keepNext/>
      <w:ind w:right="-162"/>
      <w:jc w:val="right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E0E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E0E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E0E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E0E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CE0EC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CE0E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E0E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CE0E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qFormat/>
    <w:rsid w:val="00C33BC2"/>
    <w:rPr>
      <w:b/>
      <w:bCs/>
    </w:rPr>
  </w:style>
  <w:style w:type="paragraph" w:styleId="SemEspaamento">
    <w:name w:val="No Spacing"/>
    <w:link w:val="SemEspaamentoChar"/>
    <w:uiPriority w:val="1"/>
    <w:qFormat/>
    <w:rsid w:val="0030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CE0E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506037"/>
    <w:rPr>
      <w:color w:val="0000FF"/>
      <w:u w:val="single"/>
    </w:rPr>
  </w:style>
  <w:style w:type="paragraph" w:styleId="PargrafodaLista">
    <w:name w:val="List Paragraph"/>
    <w:basedOn w:val="Normal"/>
    <w:qFormat/>
    <w:rsid w:val="00DB4CCA"/>
    <w:pPr>
      <w:widowControl w:val="0"/>
      <w:autoSpaceDE w:val="0"/>
      <w:autoSpaceDN w:val="0"/>
      <w:ind w:left="118" w:right="156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semiHidden/>
    <w:rsid w:val="00CE0EC2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E0EC2"/>
    <w:pPr>
      <w:numPr>
        <w:numId w:val="6"/>
      </w:numPr>
      <w:contextualSpacing/>
    </w:pPr>
  </w:style>
  <w:style w:type="paragraph" w:customStyle="1" w:styleId="msonormal0">
    <w:name w:val="msonormal"/>
    <w:basedOn w:val="Normal"/>
    <w:rsid w:val="00CE0E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2Char">
    <w:name w:val="Corpo de texto 2 Char"/>
    <w:basedOn w:val="Fontepargpadro"/>
    <w:link w:val="Corpodetexto2"/>
    <w:semiHidden/>
    <w:rsid w:val="00CE0E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E0EC2"/>
    <w:pPr>
      <w:spacing w:after="120" w:line="480" w:lineRule="auto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0EC2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E0EC2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paragraph" w:customStyle="1" w:styleId="Inciso">
    <w:name w:val="Inciso"/>
    <w:basedOn w:val="Normal"/>
    <w:rsid w:val="00CE0EC2"/>
    <w:pPr>
      <w:spacing w:line="240" w:lineRule="atLeast"/>
      <w:ind w:firstLine="1134"/>
      <w:jc w:val="both"/>
    </w:pPr>
    <w:rPr>
      <w:iCs/>
      <w:sz w:val="26"/>
    </w:rPr>
  </w:style>
  <w:style w:type="paragraph" w:customStyle="1" w:styleId="WW-ContedodaTabela1">
    <w:name w:val="WW-Conteúdo da Tabela1"/>
    <w:basedOn w:val="Corpodetexto"/>
    <w:rsid w:val="00CE0EC2"/>
    <w:pPr>
      <w:suppressLineNumbers/>
      <w:suppressAutoHyphens/>
    </w:pPr>
    <w:rPr>
      <w:rFonts w:eastAsia="Lucida Sans Unicode"/>
      <w:sz w:val="24"/>
      <w:szCs w:val="24"/>
      <w:lang w:val="x-none"/>
    </w:rPr>
  </w:style>
  <w:style w:type="paragraph" w:customStyle="1" w:styleId="Normal2">
    <w:name w:val="Normal 2"/>
    <w:basedOn w:val="Normal"/>
    <w:rsid w:val="00CE0EC2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customStyle="1" w:styleId="xl24">
    <w:name w:val="xl24"/>
    <w:basedOn w:val="Normal"/>
    <w:rsid w:val="00CE0EC2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CE0EC2"/>
    <w:pPr>
      <w:widowControl w:val="0"/>
      <w:ind w:firstLine="1701"/>
    </w:pPr>
    <w:rPr>
      <w:rFonts w:cs="Tahoma"/>
      <w:lang w:eastAsia="ja-JP"/>
    </w:rPr>
  </w:style>
  <w:style w:type="paragraph" w:customStyle="1" w:styleId="Recuodecorpodetexto31">
    <w:name w:val="Recuo de corpo de texto 31"/>
    <w:basedOn w:val="Normal"/>
    <w:rsid w:val="00CE0EC2"/>
    <w:pPr>
      <w:widowControl w:val="0"/>
      <w:ind w:firstLine="3402"/>
      <w:jc w:val="both"/>
    </w:pPr>
    <w:rPr>
      <w:rFonts w:cs="Tahoma"/>
      <w:sz w:val="24"/>
      <w:lang w:eastAsia="ja-JP"/>
    </w:rPr>
  </w:style>
  <w:style w:type="paragraph" w:customStyle="1" w:styleId="Recuodecorpodetexto32">
    <w:name w:val="Recuo de corpo de texto 32"/>
    <w:basedOn w:val="Normal"/>
    <w:rsid w:val="00CE0EC2"/>
    <w:pPr>
      <w:widowControl w:val="0"/>
      <w:ind w:firstLine="3402"/>
      <w:jc w:val="both"/>
    </w:pPr>
    <w:rPr>
      <w:rFonts w:cs="Tahoma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8367-736E-4009-9BAF-62534413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Juliana</cp:lastModifiedBy>
  <cp:revision>3</cp:revision>
  <cp:lastPrinted>2022-04-29T14:11:00Z</cp:lastPrinted>
  <dcterms:created xsi:type="dcterms:W3CDTF">2022-04-19T18:09:00Z</dcterms:created>
  <dcterms:modified xsi:type="dcterms:W3CDTF">2022-04-29T14:20:00Z</dcterms:modified>
</cp:coreProperties>
</file>